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91" w:type="dxa"/>
        <w:tblLayout w:type="fixed"/>
        <w:tblLook w:val="0000" w:firstRow="0" w:lastRow="0" w:firstColumn="0" w:lastColumn="0" w:noHBand="0" w:noVBand="0"/>
      </w:tblPr>
      <w:tblGrid>
        <w:gridCol w:w="2325"/>
        <w:gridCol w:w="240"/>
        <w:gridCol w:w="1065"/>
        <w:gridCol w:w="45"/>
        <w:gridCol w:w="45"/>
        <w:gridCol w:w="1965"/>
        <w:gridCol w:w="705"/>
        <w:gridCol w:w="690"/>
        <w:gridCol w:w="3229"/>
      </w:tblGrid>
      <w:tr w:rsidR="00000000">
        <w:trPr>
          <w:trHeight w:val="1134"/>
        </w:trPr>
        <w:tc>
          <w:tcPr>
            <w:tcW w:w="10309" w:type="dxa"/>
            <w:gridSpan w:val="9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004C00"/>
            <w:vAlign w:val="center"/>
          </w:tcPr>
          <w:p w:rsidR="00000000" w:rsidRDefault="00B67800">
            <w:pPr>
              <w:snapToGrid w:val="0"/>
              <w:jc w:val="center"/>
              <w:rPr>
                <w:b/>
                <w:color w:val="FFFFFF"/>
              </w:rPr>
            </w:pPr>
            <w:bookmarkStart w:id="0" w:name="_GoBack"/>
            <w:bookmarkEnd w:id="0"/>
            <w:r>
              <w:rPr>
                <w:b/>
                <w:color w:val="FFFFFF"/>
              </w:rPr>
              <w:t>BOLETÍN DE INSCRIPCIÓN EN EL BLOQUE COMÚN DE LAS ACTIVIDADES DE FORMACIÓN DEPORTIVA A LAS QUE SE REFIERE LA DISPOSICIÓN TRANSITORIA 1ª DEL REAL DECRETO 1363/2007, DE 24 DE OCTUBRE.</w:t>
            </w:r>
          </w:p>
          <w:p w:rsidR="00000000" w:rsidRDefault="00B67800">
            <w:pPr>
              <w:snapToGrid w:val="0"/>
              <w:spacing w:before="60"/>
              <w:jc w:val="center"/>
            </w:pPr>
            <w:r>
              <w:rPr>
                <w:b/>
                <w:color w:val="FFFFFF"/>
              </w:rPr>
              <w:t>INSTITUTO ANDALUZ DEL DEPORTE</w:t>
            </w:r>
          </w:p>
        </w:tc>
      </w:tr>
      <w:tr w:rsidR="00000000">
        <w:trPr>
          <w:trHeight w:val="718"/>
        </w:trPr>
        <w:tc>
          <w:tcPr>
            <w:tcW w:w="363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000000" w:rsidRDefault="00B67800">
            <w:pPr>
              <w:snapToGrid w:val="0"/>
              <w:spacing w:after="120"/>
            </w:pPr>
            <w:r>
              <w:rPr>
                <w:b/>
              </w:rPr>
              <w:t xml:space="preserve">Nº Expediente </w:t>
            </w:r>
          </w:p>
          <w:p w:rsidR="00000000" w:rsidRDefault="00B67800">
            <w:pPr>
              <w:snapToGrid w:val="0"/>
              <w:spacing w:after="120"/>
            </w:pPr>
          </w:p>
        </w:tc>
        <w:tc>
          <w:tcPr>
            <w:tcW w:w="6679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000000" w:rsidRDefault="00B67800">
            <w:pPr>
              <w:snapToGrid w:val="0"/>
            </w:pPr>
            <w:r>
              <w:rPr>
                <w:b/>
              </w:rPr>
              <w:t>Diploma y nivel a obtener:</w:t>
            </w:r>
          </w:p>
          <w:p w:rsidR="00000000" w:rsidRDefault="00B67800">
            <w:pPr>
              <w:snapToGrid w:val="0"/>
            </w:pPr>
          </w:p>
        </w:tc>
      </w:tr>
      <w:tr w:rsidR="00000000">
        <w:trPr>
          <w:trHeight w:val="562"/>
        </w:trPr>
        <w:tc>
          <w:tcPr>
            <w:tcW w:w="5685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000000" w:rsidRDefault="00B67800">
            <w:pPr>
              <w:snapToGrid w:val="0"/>
              <w:rPr>
                <w:b/>
              </w:rPr>
            </w:pPr>
            <w:r>
              <w:rPr>
                <w:b/>
              </w:rPr>
              <w:t>Apellidos</w:t>
            </w:r>
            <w:bookmarkStart w:id="1" w:name="Texto3"/>
            <w:bookmarkEnd w:id="1"/>
          </w:p>
        </w:tc>
        <w:tc>
          <w:tcPr>
            <w:tcW w:w="462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000000" w:rsidRDefault="00B67800">
            <w:pPr>
              <w:snapToGrid w:val="0"/>
            </w:pPr>
            <w:r>
              <w:rPr>
                <w:b/>
              </w:rPr>
              <w:t>Nombre</w:t>
            </w:r>
            <w:bookmarkStart w:id="2" w:name="Texto4"/>
            <w:bookmarkEnd w:id="2"/>
          </w:p>
        </w:tc>
      </w:tr>
      <w:tr w:rsidR="00000000">
        <w:trPr>
          <w:trHeight w:val="589"/>
        </w:trPr>
        <w:tc>
          <w:tcPr>
            <w:tcW w:w="3675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000000" w:rsidRDefault="00B67800">
            <w:pPr>
              <w:snapToGrid w:val="0"/>
              <w:spacing w:after="120"/>
            </w:pPr>
            <w:r>
              <w:rPr>
                <w:b/>
              </w:rPr>
              <w:t>DNI</w:t>
            </w:r>
          </w:p>
          <w:p w:rsidR="00000000" w:rsidRDefault="00B67800">
            <w:bookmarkStart w:id="3" w:name="Texto5"/>
            <w:bookmarkEnd w:id="3"/>
          </w:p>
        </w:tc>
        <w:tc>
          <w:tcPr>
            <w:tcW w:w="3405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000000" w:rsidRDefault="00B67800">
            <w:pPr>
              <w:snapToGrid w:val="0"/>
              <w:spacing w:after="120"/>
            </w:pPr>
            <w:r>
              <w:rPr>
                <w:b/>
              </w:rPr>
              <w:t>Año de nacimiento</w:t>
            </w:r>
          </w:p>
          <w:p w:rsidR="00000000" w:rsidRDefault="00B67800">
            <w:bookmarkStart w:id="4" w:name="Texto6"/>
            <w:bookmarkEnd w:id="4"/>
          </w:p>
        </w:tc>
        <w:tc>
          <w:tcPr>
            <w:tcW w:w="32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000000" w:rsidRDefault="00B67800">
            <w:pPr>
              <w:snapToGrid w:val="0"/>
              <w:spacing w:after="120"/>
            </w:pPr>
            <w:r>
              <w:rPr>
                <w:b/>
              </w:rPr>
              <w:t>Sexo</w:t>
            </w:r>
            <w:bookmarkStart w:id="5" w:name="Texto7"/>
            <w:bookmarkEnd w:id="5"/>
          </w:p>
        </w:tc>
      </w:tr>
      <w:tr w:rsidR="00000000">
        <w:tblPrEx>
          <w:tblCellMar>
            <w:top w:w="57" w:type="dxa"/>
          </w:tblCellMar>
        </w:tblPrEx>
        <w:trPr>
          <w:trHeight w:val="616"/>
        </w:trPr>
        <w:tc>
          <w:tcPr>
            <w:tcW w:w="10309" w:type="dxa"/>
            <w:gridSpan w:val="9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000000" w:rsidRDefault="00B67800">
            <w:pPr>
              <w:snapToGrid w:val="0"/>
            </w:pPr>
            <w:r>
              <w:rPr>
                <w:b/>
              </w:rPr>
              <w:t>Dirección</w:t>
            </w:r>
          </w:p>
          <w:p w:rsidR="00000000" w:rsidRDefault="00B67800">
            <w:bookmarkStart w:id="6" w:name="Texto8"/>
            <w:bookmarkEnd w:id="6"/>
          </w:p>
        </w:tc>
      </w:tr>
      <w:tr w:rsidR="00000000">
        <w:trPr>
          <w:trHeight w:val="680"/>
        </w:trPr>
        <w:tc>
          <w:tcPr>
            <w:tcW w:w="256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000000" w:rsidRDefault="00B67800">
            <w:pPr>
              <w:snapToGrid w:val="0"/>
              <w:spacing w:after="120"/>
            </w:pPr>
            <w:r>
              <w:rPr>
                <w:b/>
              </w:rPr>
              <w:t>Código postal</w:t>
            </w:r>
          </w:p>
          <w:p w:rsidR="00000000" w:rsidRDefault="00B67800">
            <w:bookmarkStart w:id="7" w:name="Texto9"/>
            <w:bookmarkEnd w:id="7"/>
          </w:p>
        </w:tc>
        <w:tc>
          <w:tcPr>
            <w:tcW w:w="382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000000" w:rsidRDefault="00B67800">
            <w:pPr>
              <w:snapToGrid w:val="0"/>
            </w:pPr>
            <w:r>
              <w:rPr>
                <w:b/>
              </w:rPr>
              <w:t>Ciudad</w:t>
            </w:r>
          </w:p>
          <w:p w:rsidR="00000000" w:rsidRDefault="00B67800">
            <w:bookmarkStart w:id="8" w:name="Texto10"/>
            <w:bookmarkEnd w:id="8"/>
          </w:p>
        </w:tc>
        <w:tc>
          <w:tcPr>
            <w:tcW w:w="391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000000" w:rsidRDefault="00B67800">
            <w:pPr>
              <w:snapToGrid w:val="0"/>
            </w:pPr>
            <w:r>
              <w:rPr>
                <w:b/>
              </w:rPr>
              <w:t>Provincia</w:t>
            </w:r>
          </w:p>
          <w:p w:rsidR="00000000" w:rsidRDefault="00B67800">
            <w:bookmarkStart w:id="9" w:name="Texto11"/>
            <w:bookmarkEnd w:id="9"/>
          </w:p>
        </w:tc>
      </w:tr>
      <w:tr w:rsidR="00000000">
        <w:trPr>
          <w:trHeight w:val="639"/>
        </w:trPr>
        <w:tc>
          <w:tcPr>
            <w:tcW w:w="23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000000" w:rsidRDefault="00B67800">
            <w:pPr>
              <w:snapToGrid w:val="0"/>
            </w:pPr>
            <w:r>
              <w:rPr>
                <w:b/>
              </w:rPr>
              <w:t>Teléfono</w:t>
            </w:r>
          </w:p>
          <w:p w:rsidR="00000000" w:rsidRDefault="00B67800">
            <w:bookmarkStart w:id="10" w:name="Texto12"/>
            <w:bookmarkEnd w:id="10"/>
          </w:p>
        </w:tc>
        <w:tc>
          <w:tcPr>
            <w:tcW w:w="1395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000000" w:rsidRDefault="00B67800">
            <w:pPr>
              <w:snapToGrid w:val="0"/>
            </w:pPr>
            <w:r>
              <w:rPr>
                <w:b/>
              </w:rPr>
              <w:t>Fax</w:t>
            </w:r>
          </w:p>
          <w:p w:rsidR="00000000" w:rsidRDefault="00B67800">
            <w:bookmarkStart w:id="11" w:name="Texto13"/>
            <w:bookmarkEnd w:id="11"/>
          </w:p>
        </w:tc>
        <w:tc>
          <w:tcPr>
            <w:tcW w:w="6589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000000" w:rsidRDefault="00B67800">
            <w:pPr>
              <w:snapToGrid w:val="0"/>
            </w:pPr>
            <w:r>
              <w:rPr>
                <w:b/>
              </w:rPr>
              <w:t>Correo electrónico</w:t>
            </w:r>
            <w:bookmarkStart w:id="12" w:name="Texto14"/>
            <w:r>
              <w:rPr>
                <w:sz w:val="22"/>
              </w:rPr>
              <w:t>,</w:t>
            </w:r>
            <w:bookmarkEnd w:id="12"/>
            <w:r>
              <w:rPr>
                <w:sz w:val="22"/>
              </w:rPr>
              <w:t xml:space="preserve"> (en mayúsculas)</w:t>
            </w:r>
          </w:p>
        </w:tc>
      </w:tr>
      <w:tr w:rsidR="00000000">
        <w:trPr>
          <w:trHeight w:val="6166"/>
        </w:trPr>
        <w:tc>
          <w:tcPr>
            <w:tcW w:w="10309" w:type="dxa"/>
            <w:gridSpan w:val="9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000000" w:rsidRDefault="00B67800">
            <w:pPr>
              <w:pStyle w:val="Contenidodelatabl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="005C7C14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170180</wp:posOffset>
                      </wp:positionV>
                      <wp:extent cx="186690" cy="180975"/>
                      <wp:effectExtent l="10795" t="8255" r="12065" b="1079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E5"/>
                              </a:solidFill>
                              <a:ln w="9360" cap="sq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9.6pt;margin-top:13.4pt;width:14.7pt;height:14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" fillcolor="#cfe7e5" strokecolor="gray" strokeweight=".26mm">
                      <v:stroke joinstyle="round" endcap="square"/>
                    </v:rect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000000" w:rsidRDefault="00B67800">
            <w:pPr>
              <w:pStyle w:val="Contenidodelatabla"/>
              <w:snapToGrid w:val="0"/>
            </w:pP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b/>
                <w:bCs/>
                <w:sz w:val="20"/>
                <w:szCs w:val="20"/>
              </w:rPr>
              <w:t>BLOQUE COMÚN COMPLETO</w:t>
            </w:r>
          </w:p>
          <w:p w:rsidR="00000000" w:rsidRDefault="00B67800">
            <w:pPr>
              <w:pStyle w:val="Contenidodelatabla"/>
              <w:snapToGrid w:val="0"/>
            </w:pPr>
          </w:p>
          <w:p w:rsidR="00000000" w:rsidRDefault="00B67800">
            <w:pPr>
              <w:snapToGrid w:val="0"/>
            </w:pPr>
            <w:r>
              <w:rPr>
                <w:sz w:val="20"/>
                <w:szCs w:val="20"/>
              </w:rPr>
              <w:t xml:space="preserve">           </w:t>
            </w:r>
            <w:r w:rsidR="005C7C14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3175</wp:posOffset>
                      </wp:positionV>
                      <wp:extent cx="186690" cy="195580"/>
                      <wp:effectExtent l="12700" t="12700" r="10160" b="1079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E5"/>
                              </a:solidFill>
                              <a:ln w="9360" cap="sq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B6780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0.5pt;margin-top:.25pt;width:14.7pt;height:1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" fillcolor="#cfe7e5" strokecolor="gray" strokeweight=".26mm">
                      <v:stroke joinstyle="round" endcap="square"/>
                      <v:textbox inset="0,0,0,0">
                        <w:txbxContent>
                          <w:p w:rsidR="00000000" w:rsidRDefault="00B6780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CONVALIDACIÓN </w:t>
            </w:r>
          </w:p>
          <w:p w:rsidR="00000000" w:rsidRDefault="00B67800">
            <w:pPr>
              <w:pStyle w:val="Contenidodelatabla"/>
              <w:snapToGrid w:val="0"/>
            </w:pPr>
          </w:p>
          <w:p w:rsidR="00000000" w:rsidRDefault="00B67800">
            <w:pPr>
              <w:snapToGrid w:val="0"/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Áreas en</w:t>
            </w:r>
            <w:r>
              <w:rPr>
                <w:b/>
                <w:sz w:val="20"/>
                <w:szCs w:val="20"/>
              </w:rPr>
              <w:t xml:space="preserve"> la que se matricula</w:t>
            </w:r>
            <w:bookmarkStart w:id="13" w:name="Texto81"/>
            <w:r>
              <w:rPr>
                <w:b/>
                <w:sz w:val="20"/>
                <w:szCs w:val="20"/>
              </w:rPr>
              <w:t>:</w:t>
            </w:r>
            <w:bookmarkEnd w:id="13"/>
          </w:p>
          <w:p w:rsidR="00000000" w:rsidRDefault="00B67800">
            <w:pPr>
              <w:snapToGrid w:val="0"/>
              <w:rPr>
                <w:sz w:val="12"/>
                <w:szCs w:val="12"/>
              </w:rPr>
            </w:pPr>
          </w:p>
          <w:p w:rsidR="00000000" w:rsidRDefault="005C7C14">
            <w:pPr>
              <w:pStyle w:val="Contenidodelatabla"/>
              <w:snapToGrid w:val="0"/>
              <w:rPr>
                <w:b/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3175</wp:posOffset>
                      </wp:positionV>
                      <wp:extent cx="186690" cy="195580"/>
                      <wp:effectExtent l="12700" t="12700" r="10160" b="1079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E5"/>
                              </a:solidFill>
                              <a:ln w="9360" cap="sq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5.25pt;margin-top:.25pt;width:14.7pt;height:15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" fillcolor="#cfe7e5" strokecolor="gray" strokeweight=".26mm">
                      <v:stroke joinstyle="round" endcap="square"/>
                    </v:rect>
                  </w:pict>
                </mc:Fallback>
              </mc:AlternateContent>
            </w:r>
            <w:r w:rsidR="00B67800">
              <w:rPr>
                <w:b/>
                <w:sz w:val="20"/>
                <w:szCs w:val="20"/>
              </w:rPr>
              <w:t xml:space="preserve"> </w:t>
            </w:r>
            <w:r w:rsidR="00B67800">
              <w:rPr>
                <w:b/>
                <w:sz w:val="20"/>
                <w:szCs w:val="20"/>
              </w:rPr>
              <w:t xml:space="preserve">              </w:t>
            </w:r>
            <w:r w:rsidR="00B67800">
              <w:rPr>
                <w:b/>
                <w:bCs/>
                <w:sz w:val="20"/>
                <w:szCs w:val="20"/>
              </w:rPr>
              <w:t>MED-C201: Bases del Aprendizaje deportivo</w:t>
            </w:r>
          </w:p>
          <w:p w:rsidR="00000000" w:rsidRDefault="00B67800">
            <w:pPr>
              <w:pStyle w:val="Contenidodelatabla"/>
              <w:snapToGrid w:val="0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000000" w:rsidRDefault="005C7C14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3175</wp:posOffset>
                      </wp:positionV>
                      <wp:extent cx="186690" cy="195580"/>
                      <wp:effectExtent l="12700" t="12700" r="10160" b="10795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E5"/>
                              </a:solidFill>
                              <a:ln w="9360" cap="sq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B6780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15.25pt;margin-top:.25pt;width:14.7pt;height:1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" fillcolor="#cfe7e5" strokecolor="gray" strokeweight=".26mm">
                      <v:stroke joinstyle="round" endcap="square"/>
                      <v:textbox inset="0,0,0,0">
                        <w:txbxContent>
                          <w:p w:rsidR="00000000" w:rsidRDefault="00B6780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7800">
              <w:rPr>
                <w:b/>
                <w:sz w:val="20"/>
                <w:szCs w:val="20"/>
              </w:rPr>
              <w:t xml:space="preserve"> </w:t>
            </w:r>
            <w:r w:rsidR="00B67800">
              <w:rPr>
                <w:b/>
                <w:sz w:val="20"/>
                <w:szCs w:val="20"/>
              </w:rPr>
              <w:t xml:space="preserve">              </w:t>
            </w:r>
            <w:r w:rsidR="00B67800">
              <w:rPr>
                <w:b/>
                <w:bCs/>
                <w:sz w:val="20"/>
                <w:szCs w:val="20"/>
              </w:rPr>
              <w:t>MED-C202: Bases del entrenamiento deportivo</w:t>
            </w:r>
          </w:p>
          <w:p w:rsidR="00000000" w:rsidRDefault="00B67800">
            <w:pPr>
              <w:snapToGrid w:val="0"/>
              <w:rPr>
                <w:sz w:val="20"/>
                <w:szCs w:val="20"/>
              </w:rPr>
            </w:pPr>
          </w:p>
          <w:p w:rsidR="00000000" w:rsidRDefault="005C7C14">
            <w:pPr>
              <w:snapToGrid w:val="0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3175</wp:posOffset>
                      </wp:positionV>
                      <wp:extent cx="186690" cy="195580"/>
                      <wp:effectExtent l="12700" t="12700" r="10160" b="10795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E5"/>
                              </a:solidFill>
                              <a:ln w="9360" cap="sq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B6780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15.25pt;margin-top:.25pt;width:14.7pt;height:1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" fillcolor="#cfe7e5" strokecolor="gray" strokeweight=".26mm">
                      <v:stroke joinstyle="round" endcap="square"/>
                      <v:textbox inset="0,0,0,0">
                        <w:txbxContent>
                          <w:p w:rsidR="00000000" w:rsidRDefault="00B6780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7800">
              <w:rPr>
                <w:b/>
                <w:sz w:val="20"/>
                <w:szCs w:val="20"/>
              </w:rPr>
              <w:t xml:space="preserve"> </w:t>
            </w:r>
            <w:r w:rsidR="00B67800">
              <w:rPr>
                <w:b/>
                <w:sz w:val="20"/>
                <w:szCs w:val="20"/>
              </w:rPr>
              <w:t xml:space="preserve">              </w:t>
            </w:r>
            <w:r w:rsidR="00B67800">
              <w:rPr>
                <w:b/>
                <w:bCs/>
                <w:sz w:val="20"/>
                <w:szCs w:val="20"/>
              </w:rPr>
              <w:t>MED-C203: Deporte adaptado y discapacidad</w:t>
            </w:r>
          </w:p>
          <w:p w:rsidR="00000000" w:rsidRDefault="00B67800">
            <w:pPr>
              <w:snapToGrid w:val="0"/>
            </w:pPr>
            <w:r>
              <w:rPr>
                <w:sz w:val="20"/>
                <w:szCs w:val="20"/>
              </w:rPr>
              <w:t xml:space="preserve">  </w:t>
            </w:r>
          </w:p>
          <w:p w:rsidR="00000000" w:rsidRDefault="005C7C14">
            <w:pPr>
              <w:snapToGrid w:val="0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3175</wp:posOffset>
                      </wp:positionV>
                      <wp:extent cx="186690" cy="195580"/>
                      <wp:effectExtent l="12700" t="12700" r="10160" b="10795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E5"/>
                              </a:solidFill>
                              <a:ln w="9360" cap="sq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B6780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15.25pt;margin-top:.25pt;width:14.7pt;height:1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" fillcolor="#cfe7e5" strokecolor="gray" strokeweight=".26mm">
                      <v:stroke joinstyle="round" endcap="square"/>
                      <v:textbox inset="0,0,0,0">
                        <w:txbxContent>
                          <w:p w:rsidR="00000000" w:rsidRDefault="00B6780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7800">
              <w:rPr>
                <w:sz w:val="20"/>
                <w:szCs w:val="20"/>
              </w:rPr>
              <w:t xml:space="preserve"> </w:t>
            </w:r>
            <w:r w:rsidR="00B67800">
              <w:rPr>
                <w:sz w:val="20"/>
                <w:szCs w:val="20"/>
              </w:rPr>
              <w:t xml:space="preserve">              </w:t>
            </w:r>
            <w:r w:rsidR="00B67800">
              <w:rPr>
                <w:b/>
                <w:bCs/>
                <w:sz w:val="20"/>
                <w:szCs w:val="20"/>
              </w:rPr>
              <w:t>MED-C204: Organización y legislació</w:t>
            </w:r>
            <w:r w:rsidR="00B67800">
              <w:rPr>
                <w:b/>
                <w:bCs/>
                <w:sz w:val="20"/>
                <w:szCs w:val="20"/>
              </w:rPr>
              <w:t>n deportiva</w:t>
            </w:r>
          </w:p>
          <w:p w:rsidR="00000000" w:rsidRDefault="00B67800">
            <w:pPr>
              <w:snapToGrid w:val="0"/>
              <w:rPr>
                <w:sz w:val="20"/>
                <w:szCs w:val="20"/>
              </w:rPr>
            </w:pPr>
          </w:p>
          <w:p w:rsidR="00000000" w:rsidRDefault="005C7C14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3175</wp:posOffset>
                      </wp:positionV>
                      <wp:extent cx="186690" cy="195580"/>
                      <wp:effectExtent l="12700" t="12700" r="10160" b="1079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E5"/>
                              </a:solidFill>
                              <a:ln w="9360" cap="sq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B6780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margin-left:15.25pt;margin-top:.25pt;width:14.7pt;height:1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" fillcolor="#cfe7e5" strokecolor="gray" strokeweight=".26mm">
                      <v:stroke joinstyle="round" endcap="square"/>
                      <v:textbox inset="0,0,0,0">
                        <w:txbxContent>
                          <w:p w:rsidR="00000000" w:rsidRDefault="00B6780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7800">
              <w:rPr>
                <w:b/>
                <w:bCs/>
                <w:sz w:val="20"/>
                <w:szCs w:val="20"/>
              </w:rPr>
              <w:t xml:space="preserve"> </w:t>
            </w:r>
            <w:r w:rsidR="00B67800">
              <w:rPr>
                <w:b/>
                <w:bCs/>
                <w:sz w:val="20"/>
                <w:szCs w:val="20"/>
              </w:rPr>
              <w:t xml:space="preserve">              </w:t>
            </w:r>
            <w:r w:rsidR="00B67800">
              <w:rPr>
                <w:b/>
                <w:bCs/>
                <w:sz w:val="20"/>
                <w:szCs w:val="20"/>
              </w:rPr>
              <w:t>MED-C205: Género y Deporte</w: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3175</wp:posOffset>
                      </wp:positionV>
                      <wp:extent cx="186690" cy="195580"/>
                      <wp:effectExtent l="12700" t="12700" r="10160" b="1079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E5"/>
                              </a:solidFill>
                              <a:ln w="9360" cap="sq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B6780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margin-left:15.25pt;margin-top:.25pt;width:14.7pt;height:1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" fillcolor="#cfe7e5" strokecolor="gray" strokeweight=".26mm">
                      <v:stroke joinstyle="round" endcap="square"/>
                      <v:textbox inset="0,0,0,0">
                        <w:txbxContent>
                          <w:p w:rsidR="00000000" w:rsidRDefault="00B6780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B67800">
            <w:pPr>
              <w:snapToGrid w:val="0"/>
              <w:rPr>
                <w:sz w:val="20"/>
                <w:szCs w:val="20"/>
              </w:rPr>
            </w:pPr>
          </w:p>
          <w:p w:rsidR="00000000" w:rsidRDefault="00B67800">
            <w:pPr>
              <w:spacing w:before="4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Enviar a </w:t>
            </w:r>
            <w:hyperlink r:id="rId7" w:history="1">
              <w:r>
                <w:rPr>
                  <w:rStyle w:val="Hipervnculo"/>
                  <w:sz w:val="20"/>
                  <w:szCs w:val="20"/>
                </w:rPr>
                <w:t>formacion.iad.ctd@juntadeandalucia.es</w:t>
              </w:r>
            </w:hyperlink>
          </w:p>
          <w:p w:rsidR="00000000" w:rsidRDefault="00B67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MÁS INFORMACIÓN</w:t>
            </w:r>
          </w:p>
          <w:p w:rsidR="00000000" w:rsidRDefault="00B678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Andaluz del Deporte</w:t>
            </w:r>
            <w:r>
              <w:rPr>
                <w:sz w:val="20"/>
                <w:szCs w:val="20"/>
              </w:rPr>
              <w:t xml:space="preserve"> Avda. Santa Rosa de Lima, 5. 29007 Málaga (E</w:t>
            </w:r>
            <w:r>
              <w:rPr>
                <w:sz w:val="20"/>
                <w:szCs w:val="20"/>
              </w:rPr>
              <w:t xml:space="preserve">spaña) </w:t>
            </w:r>
          </w:p>
          <w:p w:rsidR="00000000" w:rsidRDefault="00B67800">
            <w:pPr>
              <w:jc w:val="center"/>
            </w:pPr>
            <w:r>
              <w:rPr>
                <w:sz w:val="20"/>
                <w:szCs w:val="20"/>
              </w:rPr>
              <w:t>Tel.: (+34) 951 041 9</w:t>
            </w:r>
            <w:r>
              <w:rPr>
                <w:sz w:val="20"/>
                <w:szCs w:val="20"/>
              </w:rPr>
              <w:t>23/</w:t>
            </w:r>
            <w:r>
              <w:rPr>
                <w:sz w:val="20"/>
                <w:szCs w:val="20"/>
              </w:rPr>
              <w:t>47. Fax: (+34) 951 041 933</w:t>
            </w:r>
          </w:p>
          <w:p w:rsidR="00000000" w:rsidRDefault="00B67800">
            <w:pPr>
              <w:jc w:val="center"/>
              <w:rPr>
                <w:sz w:val="12"/>
                <w:szCs w:val="12"/>
              </w:rPr>
            </w:pPr>
            <w:hyperlink r:id="rId8" w:history="1">
              <w:r>
                <w:rPr>
                  <w:rStyle w:val="Hipervnculo"/>
                  <w:sz w:val="20"/>
                  <w:szCs w:val="20"/>
                </w:rPr>
                <w:t>info.iad.ctd@juntadeandalucia.es</w:t>
              </w:r>
            </w:hyperlink>
          </w:p>
          <w:p w:rsidR="00000000" w:rsidRDefault="00B67800">
            <w:pPr>
              <w:jc w:val="center"/>
              <w:rPr>
                <w:sz w:val="12"/>
                <w:szCs w:val="12"/>
              </w:rPr>
            </w:pPr>
          </w:p>
          <w:p w:rsidR="00000000" w:rsidRDefault="00B67800">
            <w:pPr>
              <w:ind w:right="13"/>
              <w:jc w:val="center"/>
              <w:rPr>
                <w:rStyle w:val="Hipervnculo"/>
                <w:color w:val="FF0000"/>
                <w:sz w:val="18"/>
                <w:szCs w:val="18"/>
                <w:u w:val="none"/>
              </w:rPr>
            </w:pPr>
            <w:r>
              <w:rPr>
                <w:color w:val="FF0000"/>
                <w:sz w:val="18"/>
                <w:szCs w:val="18"/>
              </w:rPr>
              <w:t xml:space="preserve">Los datos que les remitimos han sido facilitados por los interesados habiendo sido éstos informados de que </w:t>
            </w:r>
            <w:r>
              <w:rPr>
                <w:color w:val="FF0000"/>
                <w:sz w:val="18"/>
                <w:szCs w:val="18"/>
              </w:rPr>
              <w:t xml:space="preserve">serán facilitados al Instituto Andaluz del Deporte y que  se tratarán y protegerán de acuerdo con la legislación vigente. </w:t>
            </w:r>
          </w:p>
          <w:p w:rsidR="00000000" w:rsidRDefault="00B67800">
            <w:pPr>
              <w:snapToGrid w:val="0"/>
              <w:spacing w:before="40"/>
              <w:ind w:right="1021"/>
              <w:jc w:val="center"/>
              <w:rPr>
                <w:b/>
                <w:bCs/>
                <w:color w:val="000000"/>
              </w:rPr>
            </w:pPr>
            <w:r>
              <w:rPr>
                <w:rStyle w:val="Hipervnculo"/>
                <w:color w:val="FF0000"/>
                <w:sz w:val="18"/>
                <w:szCs w:val="18"/>
                <w:u w:val="none"/>
              </w:rPr>
              <w:t xml:space="preserve">   </w:t>
            </w:r>
            <w:r w:rsidR="005C7C14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3175</wp:posOffset>
                      </wp:positionV>
                      <wp:extent cx="186690" cy="195580"/>
                      <wp:effectExtent l="12700" t="12700" r="10160" b="1079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E5"/>
                              </a:solidFill>
                              <a:ln w="9360" cap="sq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B6780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left:0;text-align:left;margin-left:15.25pt;margin-top:.25pt;width:14.7pt;height:1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" fillcolor="#cfe7e5" strokecolor="gray" strokeweight=".26mm">
                      <v:stroke joinstyle="round" endcap="square"/>
                      <v:textbox inset="0,0,0,0">
                        <w:txbxContent>
                          <w:p w:rsidR="00000000" w:rsidRDefault="00B6780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Hipervnculo"/>
                <w:color w:val="FF0000"/>
                <w:sz w:val="18"/>
                <w:szCs w:val="18"/>
                <w:u w:val="none"/>
              </w:rPr>
              <w:t xml:space="preserve"> </w:t>
            </w:r>
            <w:r>
              <w:rPr>
                <w:rStyle w:val="Hipervnculo"/>
                <w:color w:val="FF0000"/>
                <w:sz w:val="18"/>
                <w:szCs w:val="18"/>
                <w:u w:val="none"/>
              </w:rPr>
              <w:t xml:space="preserve">            </w:t>
            </w:r>
            <w:r>
              <w:rPr>
                <w:rStyle w:val="Hipervnculo"/>
                <w:color w:val="FF3333"/>
                <w:sz w:val="18"/>
                <w:szCs w:val="18"/>
              </w:rPr>
              <w:t xml:space="preserve">Marque con una X si el interesado no desea recibir ninguna información sobre las actividades y programa del IAD </w:t>
            </w:r>
          </w:p>
          <w:p w:rsidR="00000000" w:rsidRDefault="00B67800">
            <w:pPr>
              <w:snapToGrid w:val="0"/>
              <w:spacing w:before="40"/>
              <w:ind w:right="1021"/>
            </w:pPr>
            <w:r>
              <w:rPr>
                <w:b/>
                <w:bCs/>
                <w:color w:val="000000"/>
              </w:rPr>
              <w:t>LOS</w:t>
            </w:r>
            <w:r>
              <w:rPr>
                <w:b/>
                <w:bCs/>
                <w:color w:val="000000"/>
              </w:rPr>
              <w:t xml:space="preserve"> DATOS  DEBEN RELLENARSE MECÁNICAMENTE O EN SU DEFECTO  EN MAYÚSCULAS.</w:t>
            </w:r>
          </w:p>
        </w:tc>
      </w:tr>
    </w:tbl>
    <w:p w:rsidR="00B67800" w:rsidRDefault="00B67800">
      <w:pPr>
        <w:spacing w:before="40"/>
        <w:jc w:val="center"/>
      </w:pPr>
    </w:p>
    <w:sectPr w:rsidR="00B67800" w:rsidSect="005C7C14">
      <w:headerReference w:type="default" r:id="rId9"/>
      <w:footerReference w:type="default" r:id="rId10"/>
      <w:headerReference w:type="first" r:id="rId11"/>
      <w:footerReference w:type="first" r:id="rId12"/>
      <w:pgSz w:w="11906" w:h="14117"/>
      <w:pgMar w:top="851" w:right="1134" w:bottom="752" w:left="1134" w:header="567" w:footer="5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00" w:rsidRDefault="00B67800">
      <w:r>
        <w:separator/>
      </w:r>
    </w:p>
  </w:endnote>
  <w:endnote w:type="continuationSeparator" w:id="0">
    <w:p w:rsidR="00B67800" w:rsidRDefault="00B6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78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78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00" w:rsidRDefault="00B67800">
      <w:r>
        <w:separator/>
      </w:r>
    </w:p>
  </w:footnote>
  <w:footnote w:type="continuationSeparator" w:id="0">
    <w:p w:rsidR="00B67800" w:rsidRDefault="00B67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7800">
    <w:pPr>
      <w:pStyle w:val="Encabezado"/>
      <w:tabs>
        <w:tab w:val="clear" w:pos="8504"/>
        <w:tab w:val="right" w:pos="9603"/>
      </w:tabs>
      <w:rPr>
        <w:rFonts w:ascii="Arial" w:hAnsi="Arial" w:cs="Arial"/>
        <w:color w:val="004C00"/>
        <w:sz w:val="18"/>
        <w:szCs w:val="18"/>
      </w:rPr>
    </w:pPr>
    <w:r>
      <w:rPr>
        <w:rFonts w:ascii="Arial" w:hAnsi="Arial" w:cs="Arial"/>
        <w:color w:val="004C00"/>
        <w:sz w:val="18"/>
        <w:szCs w:val="18"/>
      </w:rPr>
      <w:t>Departamento</w:t>
    </w:r>
    <w:r>
      <w:rPr>
        <w:rFonts w:ascii="Arial" w:eastAsia="Arial" w:hAnsi="Arial" w:cs="Arial"/>
        <w:color w:val="004C00"/>
        <w:sz w:val="18"/>
        <w:szCs w:val="18"/>
      </w:rPr>
      <w:t xml:space="preserve"> </w:t>
    </w:r>
    <w:r>
      <w:rPr>
        <w:rFonts w:ascii="Arial" w:hAnsi="Arial" w:cs="Arial"/>
        <w:color w:val="004C00"/>
        <w:sz w:val="18"/>
        <w:szCs w:val="18"/>
      </w:rPr>
      <w:t>de</w:t>
    </w:r>
    <w:r>
      <w:rPr>
        <w:rFonts w:ascii="Arial" w:eastAsia="Arial" w:hAnsi="Arial" w:cs="Arial"/>
        <w:color w:val="004C00"/>
        <w:sz w:val="18"/>
        <w:szCs w:val="18"/>
      </w:rPr>
      <w:t xml:space="preserve"> </w:t>
    </w:r>
    <w:r>
      <w:rPr>
        <w:rFonts w:ascii="Arial" w:hAnsi="Arial" w:cs="Arial"/>
        <w:color w:val="004C00"/>
        <w:sz w:val="18"/>
        <w:szCs w:val="18"/>
      </w:rPr>
      <w:t>Formación</w:t>
    </w:r>
    <w:r>
      <w:rPr>
        <w:rFonts w:ascii="Arial" w:hAnsi="Arial" w:cs="Arial"/>
        <w:color w:val="004C00"/>
        <w:sz w:val="18"/>
        <w:szCs w:val="18"/>
      </w:rPr>
      <w:tab/>
    </w:r>
    <w:r>
      <w:rPr>
        <w:rFonts w:ascii="Arial" w:hAnsi="Arial" w:cs="Arial"/>
        <w:color w:val="004C00"/>
        <w:sz w:val="18"/>
        <w:szCs w:val="18"/>
      </w:rPr>
      <w:tab/>
    </w:r>
    <w:r>
      <w:rPr>
        <w:rFonts w:ascii="Arial" w:hAnsi="Arial" w:cs="Arial"/>
        <w:color w:val="004C00"/>
      </w:rPr>
      <w:t xml:space="preserve"> </w:t>
    </w:r>
    <w:r>
      <w:rPr>
        <w:rFonts w:ascii="Arial" w:hAnsi="Arial" w:cs="Arial"/>
        <w:b/>
        <w:bCs/>
        <w:color w:val="004C00"/>
      </w:rPr>
      <w:t>NIVEL II</w:t>
    </w:r>
  </w:p>
  <w:p w:rsidR="00000000" w:rsidRDefault="00B67800">
    <w:pPr>
      <w:pStyle w:val="Encabezado"/>
    </w:pPr>
    <w:r>
      <w:rPr>
        <w:rFonts w:ascii="Arial" w:hAnsi="Arial" w:cs="Arial"/>
        <w:color w:val="004C00"/>
        <w:sz w:val="18"/>
        <w:szCs w:val="18"/>
      </w:rPr>
      <w:t>formacion.iad.ctd@juntadeandalucia.es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78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14"/>
    <w:rsid w:val="005C7C14"/>
    <w:rsid w:val="00B6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iad.ctd@juntadeandalucia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cion.iad.ctd@juntadeandalucia.es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 EN ACTIVIDADES DE FORMACIÓN</vt:lpstr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 EN ACTIVIDADES DE FORMACIÓN</dc:title>
  <dc:creator>Diego</dc:creator>
  <cp:lastModifiedBy>Diego</cp:lastModifiedBy>
  <cp:revision>2</cp:revision>
  <cp:lastPrinted>2014-04-16T07:54:00Z</cp:lastPrinted>
  <dcterms:created xsi:type="dcterms:W3CDTF">2019-03-05T09:03:00Z</dcterms:created>
  <dcterms:modified xsi:type="dcterms:W3CDTF">2019-03-05T09:03:00Z</dcterms:modified>
</cp:coreProperties>
</file>